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4EC920" w14:textId="77777777" w:rsidR="000B1A4A" w:rsidRPr="00A21432" w:rsidRDefault="000B1A4A" w:rsidP="000B1A4A">
      <w:pPr>
        <w:jc w:val="center"/>
        <w:rPr>
          <w:b/>
          <w:i/>
          <w:color w:val="000000"/>
          <w:u w:val="single"/>
        </w:rPr>
      </w:pPr>
      <w:r w:rsidRPr="00A21432">
        <w:rPr>
          <w:b/>
          <w:u w:val="single"/>
        </w:rPr>
        <w:t>AGENDA</w:t>
      </w:r>
    </w:p>
    <w:p w14:paraId="5C868094" w14:textId="77777777" w:rsidR="000B1A4A" w:rsidRDefault="000B1A4A" w:rsidP="000B1A4A"/>
    <w:p w14:paraId="2EFF9132" w14:textId="77777777" w:rsidR="000B1A4A" w:rsidRDefault="000B1A4A" w:rsidP="000B1A4A">
      <w:pPr>
        <w:pStyle w:val="ListParagraph"/>
        <w:numPr>
          <w:ilvl w:val="0"/>
          <w:numId w:val="1"/>
        </w:numPr>
      </w:pPr>
      <w:r>
        <w:t>Approval of minutes from previous Board meeting</w:t>
      </w:r>
    </w:p>
    <w:p w14:paraId="1D72066E" w14:textId="77777777" w:rsidR="000B1A4A" w:rsidRDefault="000B1A4A" w:rsidP="000B1A4A">
      <w:pPr>
        <w:pStyle w:val="ListParagraph"/>
        <w:numPr>
          <w:ilvl w:val="0"/>
          <w:numId w:val="1"/>
        </w:numPr>
      </w:pPr>
      <w:r>
        <w:t xml:space="preserve">Financial report and bills for payment </w:t>
      </w:r>
    </w:p>
    <w:p w14:paraId="3A6D6694" w14:textId="77777777" w:rsidR="000B1A4A" w:rsidRDefault="000B1A4A" w:rsidP="000B1A4A">
      <w:pPr>
        <w:pStyle w:val="ListParagraph"/>
        <w:numPr>
          <w:ilvl w:val="0"/>
          <w:numId w:val="1"/>
        </w:numPr>
      </w:pPr>
      <w:r>
        <w:t xml:space="preserve">Lake levels:  </w:t>
      </w:r>
    </w:p>
    <w:p w14:paraId="12051396" w14:textId="77777777" w:rsidR="000B1A4A" w:rsidRPr="0065449F" w:rsidRDefault="000B1A4A" w:rsidP="000B1A4A">
      <w:pPr>
        <w:rPr>
          <w:b/>
        </w:rPr>
      </w:pPr>
    </w:p>
    <w:p w14:paraId="328616D6" w14:textId="6EB1034F" w:rsidR="00255F91" w:rsidRPr="00255F91" w:rsidRDefault="000B1A4A" w:rsidP="00255F91">
      <w:pPr>
        <w:pStyle w:val="ListParagraph"/>
        <w:ind w:left="2160" w:firstLine="720"/>
        <w:rPr>
          <w:b/>
        </w:rPr>
      </w:pPr>
      <w:r w:rsidRPr="00A21432">
        <w:rPr>
          <w:b/>
        </w:rPr>
        <w:t>Gerber</w:t>
      </w:r>
      <w:r w:rsidRPr="00887933"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A21432">
        <w:rPr>
          <w:b/>
        </w:rPr>
        <w:t>Clear Lake</w:t>
      </w:r>
    </w:p>
    <w:p w14:paraId="5F8002CC" w14:textId="49A705DB" w:rsidR="00403C6C" w:rsidRPr="00403C6C" w:rsidRDefault="00255F91" w:rsidP="00403C6C">
      <w:pPr>
        <w:rPr>
          <w:bCs/>
        </w:rPr>
      </w:pPr>
      <w:r>
        <w:rPr>
          <w:b/>
        </w:rPr>
        <w:tab/>
      </w:r>
      <w:r w:rsidR="00403C6C" w:rsidRPr="00403C6C">
        <w:rPr>
          <w:bCs/>
        </w:rPr>
        <w:t>Sep</w:t>
      </w:r>
      <w:r w:rsidR="00403C6C">
        <w:rPr>
          <w:bCs/>
        </w:rPr>
        <w:t xml:space="preserve">t. </w:t>
      </w:r>
      <w:r w:rsidR="00403C6C" w:rsidRPr="00403C6C">
        <w:rPr>
          <w:bCs/>
        </w:rPr>
        <w:t>1,2025</w:t>
      </w:r>
      <w:r w:rsidR="00403C6C">
        <w:rPr>
          <w:bCs/>
        </w:rPr>
        <w:tab/>
        <w:t>4823.85 – 53,976 ac. ft</w:t>
      </w:r>
      <w:r w:rsidR="00403C6C">
        <w:rPr>
          <w:bCs/>
        </w:rPr>
        <w:tab/>
      </w:r>
      <w:r w:rsidR="00403C6C">
        <w:rPr>
          <w:bCs/>
        </w:rPr>
        <w:tab/>
        <w:t xml:space="preserve">4526.57 – 136,760 ac. ft. </w:t>
      </w:r>
      <w:r w:rsidR="00403C6C">
        <w:rPr>
          <w:bCs/>
        </w:rPr>
        <w:tab/>
      </w:r>
    </w:p>
    <w:p w14:paraId="42034442" w14:textId="0EE0C205" w:rsidR="00C8205B" w:rsidRPr="001249A4" w:rsidRDefault="00334628" w:rsidP="00403C6C">
      <w:pPr>
        <w:ind w:firstLine="720"/>
        <w:rPr>
          <w:bCs/>
        </w:rPr>
      </w:pPr>
      <w:r w:rsidRPr="00334628">
        <w:rPr>
          <w:bCs/>
        </w:rPr>
        <w:t>Aug</w:t>
      </w:r>
      <w:r>
        <w:rPr>
          <w:bCs/>
        </w:rPr>
        <w:t>.</w:t>
      </w:r>
      <w:r w:rsidRPr="00334628">
        <w:rPr>
          <w:bCs/>
        </w:rPr>
        <w:t xml:space="preserve"> 1, </w:t>
      </w:r>
      <w:proofErr w:type="gramStart"/>
      <w:r w:rsidRPr="00334628">
        <w:rPr>
          <w:bCs/>
        </w:rPr>
        <w:t>2025</w:t>
      </w:r>
      <w:proofErr w:type="gramEnd"/>
      <w:r w:rsidRPr="00334628">
        <w:rPr>
          <w:bCs/>
        </w:rPr>
        <w:tab/>
        <w:t>4826.59 – 62,776</w:t>
      </w:r>
      <w:r>
        <w:rPr>
          <w:bCs/>
        </w:rPr>
        <w:t xml:space="preserve"> </w:t>
      </w:r>
      <w:proofErr w:type="gramStart"/>
      <w:r>
        <w:rPr>
          <w:bCs/>
        </w:rPr>
        <w:t>ac .</w:t>
      </w:r>
      <w:proofErr w:type="gramEnd"/>
      <w:r>
        <w:rPr>
          <w:bCs/>
        </w:rPr>
        <w:t>ft.</w:t>
      </w:r>
      <w:r>
        <w:rPr>
          <w:bCs/>
        </w:rPr>
        <w:tab/>
      </w:r>
      <w:r>
        <w:rPr>
          <w:bCs/>
        </w:rPr>
        <w:tab/>
        <w:t>4527.55 – 156,000 ac. ft.</w:t>
      </w:r>
    </w:p>
    <w:p w14:paraId="62DC4A27" w14:textId="35D6A1F6" w:rsidR="000B1A4A" w:rsidRDefault="00403C6C" w:rsidP="00334628">
      <w:pPr>
        <w:ind w:firstLine="720"/>
      </w:pPr>
      <w:r>
        <w:t>Sept</w:t>
      </w:r>
      <w:r w:rsidR="00334628">
        <w:t>.</w:t>
      </w:r>
      <w:r w:rsidR="001249A4">
        <w:t xml:space="preserve"> </w:t>
      </w:r>
      <w:r w:rsidR="009C53FF">
        <w:t xml:space="preserve">1, </w:t>
      </w:r>
      <w:proofErr w:type="gramStart"/>
      <w:r w:rsidR="000B1A4A" w:rsidRPr="007D435F">
        <w:t>202</w:t>
      </w:r>
      <w:r w:rsidR="009C53FF">
        <w:t>4</w:t>
      </w:r>
      <w:proofErr w:type="gramEnd"/>
      <w:r w:rsidR="000B1A4A">
        <w:t xml:space="preserve">    </w:t>
      </w:r>
      <w:r>
        <w:t>4806.67 – 10,849</w:t>
      </w:r>
      <w:r w:rsidR="00334628">
        <w:t xml:space="preserve"> </w:t>
      </w:r>
      <w:r w:rsidR="000B1A4A" w:rsidRPr="007D435F">
        <w:t>ac. ft.</w:t>
      </w:r>
      <w:r w:rsidR="000B1A4A" w:rsidRPr="007D435F">
        <w:tab/>
      </w:r>
      <w:r w:rsidR="000B1A4A" w:rsidRPr="007D435F">
        <w:tab/>
      </w:r>
      <w:r>
        <w:t xml:space="preserve">4523.02 – 73,696 </w:t>
      </w:r>
      <w:r w:rsidR="00255F91">
        <w:t>ac.</w:t>
      </w:r>
      <w:r w:rsidR="000B1A4A" w:rsidRPr="007D435F">
        <w:t xml:space="preserve"> ft.</w:t>
      </w:r>
    </w:p>
    <w:p w14:paraId="6997BEE4" w14:textId="77777777" w:rsidR="00866E5C" w:rsidRPr="0065449F" w:rsidRDefault="00866E5C" w:rsidP="000B1A4A">
      <w:pPr>
        <w:pStyle w:val="ListParagraph"/>
        <w:ind w:firstLine="720"/>
      </w:pPr>
    </w:p>
    <w:p w14:paraId="6C5D9515" w14:textId="010FF3AF" w:rsidR="00192019" w:rsidRDefault="006E5263" w:rsidP="00ED0DD9">
      <w:pPr>
        <w:pStyle w:val="ListParagraph"/>
        <w:numPr>
          <w:ilvl w:val="0"/>
          <w:numId w:val="1"/>
        </w:numPr>
      </w:pPr>
      <w:r>
        <w:t>Operations</w:t>
      </w:r>
    </w:p>
    <w:p w14:paraId="02F748AF" w14:textId="6EDA6926" w:rsidR="006E5263" w:rsidRDefault="00255F91" w:rsidP="000B1A4A">
      <w:pPr>
        <w:pStyle w:val="ListParagraph"/>
        <w:numPr>
          <w:ilvl w:val="0"/>
          <w:numId w:val="1"/>
        </w:numPr>
      </w:pPr>
      <w:r>
        <w:t>Clear Lake Watershed</w:t>
      </w:r>
    </w:p>
    <w:p w14:paraId="68B0B37B" w14:textId="7FC74218" w:rsidR="00C31F7C" w:rsidRDefault="006E5263" w:rsidP="00C31F7C">
      <w:pPr>
        <w:pStyle w:val="ListParagraph"/>
        <w:numPr>
          <w:ilvl w:val="0"/>
          <w:numId w:val="1"/>
        </w:numPr>
      </w:pPr>
      <w:r>
        <w:t>XM Contract</w:t>
      </w:r>
    </w:p>
    <w:p w14:paraId="4B39E4A3" w14:textId="6F077A00" w:rsidR="007B788C" w:rsidRDefault="007B788C" w:rsidP="00C31F7C">
      <w:pPr>
        <w:pStyle w:val="ListParagraph"/>
        <w:numPr>
          <w:ilvl w:val="0"/>
          <w:numId w:val="1"/>
        </w:numPr>
      </w:pPr>
      <w:r>
        <w:t>Election</w:t>
      </w:r>
    </w:p>
    <w:p w14:paraId="356DB569" w14:textId="003C6494" w:rsidR="00403C6C" w:rsidRDefault="00403C6C" w:rsidP="00C31F7C">
      <w:pPr>
        <w:pStyle w:val="ListParagraph"/>
        <w:numPr>
          <w:ilvl w:val="0"/>
          <w:numId w:val="1"/>
        </w:numPr>
      </w:pPr>
      <w:r>
        <w:t>Danny Credit Card</w:t>
      </w:r>
    </w:p>
    <w:p w14:paraId="07DFB429" w14:textId="5CDAD428" w:rsidR="000B1A4A" w:rsidRDefault="000B1A4A" w:rsidP="000B1A4A">
      <w:pPr>
        <w:pStyle w:val="ListParagraph"/>
        <w:numPr>
          <w:ilvl w:val="0"/>
          <w:numId w:val="1"/>
        </w:numPr>
      </w:pPr>
      <w:r>
        <w:t xml:space="preserve">Public Comments and </w:t>
      </w:r>
      <w:r w:rsidR="005B48DB">
        <w:t>Complaints</w:t>
      </w:r>
    </w:p>
    <w:p w14:paraId="2C0F50C1" w14:textId="2EA953FD" w:rsidR="000B1A4A" w:rsidRDefault="000B1A4A" w:rsidP="000B1A4A">
      <w:pPr>
        <w:pStyle w:val="ListParagraph"/>
        <w:numPr>
          <w:ilvl w:val="0"/>
          <w:numId w:val="1"/>
        </w:numPr>
      </w:pPr>
      <w:r>
        <w:t>Executive Session – ORS 192.660(2)(h) [and/or] (2)(f)</w:t>
      </w:r>
    </w:p>
    <w:p w14:paraId="6299B701" w14:textId="2C0FA37A" w:rsidR="000B1A4A" w:rsidRDefault="000B1A4A" w:rsidP="000B1A4A">
      <w:pPr>
        <w:pStyle w:val="ListParagraph"/>
        <w:numPr>
          <w:ilvl w:val="0"/>
          <w:numId w:val="1"/>
        </w:numPr>
      </w:pPr>
      <w:r>
        <w:t xml:space="preserve">Next Board Meeting – </w:t>
      </w:r>
      <w:r w:rsidR="00403C6C">
        <w:t>October 7</w:t>
      </w:r>
      <w:r>
        <w:t>, 202</w:t>
      </w:r>
      <w:r w:rsidR="00F23290">
        <w:t>5</w:t>
      </w:r>
      <w:r>
        <w:t>, at 6:00 p</w:t>
      </w:r>
      <w:r w:rsidR="005B2EB3">
        <w:t>.m.</w:t>
      </w:r>
    </w:p>
    <w:p w14:paraId="3E0E98B9" w14:textId="77777777" w:rsidR="000B1A4A" w:rsidRDefault="000B1A4A" w:rsidP="000B1A4A"/>
    <w:p w14:paraId="574B29FF" w14:textId="77777777" w:rsidR="006309FE" w:rsidRDefault="006309FE"/>
    <w:sectPr w:rsidR="006309F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D73212" w14:textId="77777777" w:rsidR="006B047B" w:rsidRDefault="006B047B" w:rsidP="000B1A4A">
      <w:r>
        <w:separator/>
      </w:r>
    </w:p>
  </w:endnote>
  <w:endnote w:type="continuationSeparator" w:id="0">
    <w:p w14:paraId="564E1649" w14:textId="77777777" w:rsidR="006B047B" w:rsidRDefault="006B047B" w:rsidP="000B1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1DEA0E" w14:textId="77777777" w:rsidR="007B788C" w:rsidRDefault="007B78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809A79" w14:textId="77777777" w:rsidR="007B788C" w:rsidRDefault="007B788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4DFD4D" w14:textId="77777777" w:rsidR="007B788C" w:rsidRDefault="007B78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8B9988" w14:textId="77777777" w:rsidR="006B047B" w:rsidRDefault="006B047B" w:rsidP="000B1A4A">
      <w:r>
        <w:separator/>
      </w:r>
    </w:p>
  </w:footnote>
  <w:footnote w:type="continuationSeparator" w:id="0">
    <w:p w14:paraId="5E1FDBC1" w14:textId="77777777" w:rsidR="006B047B" w:rsidRDefault="006B047B" w:rsidP="000B1A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13FE64" w14:textId="0A6E710C" w:rsidR="00F23290" w:rsidRDefault="007B788C">
    <w:pPr>
      <w:pStyle w:val="Header"/>
    </w:pPr>
    <w:r>
      <w:rPr>
        <w:noProof/>
      </w:rPr>
      <w:pict w14:anchorId="0D6C2FB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730251" o:spid="_x0000_s1036" type="#_x0000_t136" style="position:absolute;margin-left:0;margin-top:0;width:471.3pt;height:188.5pt;rotation:315;z-index:-2516454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</v:shape>
      </w:pict>
    </w:r>
    <w:r w:rsidR="00000000">
      <w:rPr>
        <w:noProof/>
      </w:rPr>
      <w:pict w14:anchorId="3DEADA46">
        <v:shape id="_x0000_s1034" type="#_x0000_t136" style="position:absolute;margin-left:0;margin-top:0;width:471.3pt;height:188.5pt;rotation:315;z-index:-25164953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  <w:r w:rsidR="00000000">
      <w:rPr>
        <w:noProof/>
      </w:rPr>
      <w:pict w14:anchorId="7D21B337">
        <v:shape id="_x0000_s1032" type="#_x0000_t136" style="position:absolute;margin-left:0;margin-top:0;width:471.3pt;height:188.5pt;rotation:315;z-index:-25165363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  <w:r w:rsidR="00000000">
      <w:rPr>
        <w:noProof/>
      </w:rPr>
      <w:pict w14:anchorId="5D95F738">
        <v:shape id="_x0000_s1026" type="#_x0000_t136" style="position:absolute;margin-left:0;margin-top:0;width:471.3pt;height:188.5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056F56" w14:textId="3E0126F1" w:rsidR="000B1A4A" w:rsidRDefault="007B788C" w:rsidP="000B1A4A">
    <w:pPr>
      <w:pStyle w:val="Header"/>
      <w:tabs>
        <w:tab w:val="clear" w:pos="4680"/>
        <w:tab w:val="center" w:pos="3960"/>
      </w:tabs>
      <w:jc w:val="center"/>
      <w:rPr>
        <w:b/>
      </w:rPr>
    </w:pPr>
    <w:r>
      <w:rPr>
        <w:noProof/>
      </w:rPr>
      <w:pict w14:anchorId="79DD688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730252" o:spid="_x0000_s1037" type="#_x0000_t136" style="position:absolute;left:0;text-align:left;margin-left:0;margin-top:0;width:471.3pt;height:188.5pt;rotation:315;z-index:-25164339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</v:shape>
      </w:pict>
    </w:r>
    <w:r w:rsidR="000B1A4A"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7C0796AE" wp14:editId="4A2C99A8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446520" cy="10604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446520" cy="1060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6165171" w14:textId="77777777" w:rsidR="000B1A4A" w:rsidRDefault="000B1A4A" w:rsidP="000B1A4A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 w:rsidRPr="00653C2E">
                            <w:rPr>
                              <w:color w:val="C0C0C0"/>
                              <w:sz w:val="2"/>
                              <w:szCs w:val="2"/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0796A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0;margin-top:0;width:507.6pt;height:8.35pt;rotation:-45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" o:allowincell="f" filled="f" stroked="f">
              <o:lock v:ext="edit" shapetype="t"/>
              <v:textbox style="mso-fit-shape-to-text:t">
                <w:txbxContent>
                  <w:p w14:paraId="76165171" w14:textId="77777777" w:rsidR="000B1A4A" w:rsidRDefault="000B1A4A" w:rsidP="000B1A4A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 w:rsidRPr="00653C2E">
                      <w:rPr>
                        <w:color w:val="C0C0C0"/>
                        <w:sz w:val="2"/>
                        <w:szCs w:val="2"/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0B1A4A" w:rsidRPr="00C41D0F">
      <w:rPr>
        <w:noProof/>
      </w:rPr>
      <w:drawing>
        <wp:anchor distT="0" distB="0" distL="114300" distR="114300" simplePos="0" relativeHeight="251656704" behindDoc="0" locked="0" layoutInCell="1" allowOverlap="1" wp14:anchorId="2C0F9308" wp14:editId="6C885AF1">
          <wp:simplePos x="0" y="0"/>
          <wp:positionH relativeFrom="margin">
            <wp:align>left</wp:align>
          </wp:positionH>
          <wp:positionV relativeFrom="paragraph">
            <wp:posOffset>62230</wp:posOffset>
          </wp:positionV>
          <wp:extent cx="1104900" cy="961390"/>
          <wp:effectExtent l="0" t="0" r="0" b="0"/>
          <wp:wrapThrough wrapText="bothSides">
            <wp:wrapPolygon edited="0">
              <wp:start x="0" y="0"/>
              <wp:lineTo x="0" y="20972"/>
              <wp:lineTo x="21228" y="20972"/>
              <wp:lineTo x="21228" y="0"/>
              <wp:lineTo x="0" y="0"/>
            </wp:wrapPolygon>
          </wp:wrapThrough>
          <wp:docPr id="4" name="Picture 4" descr="C:\Users\lvidh\Documents\Office Documents\LVID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vidh\Documents\Office Documents\LVID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961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C8CDBDB" w14:textId="77777777" w:rsidR="000B1A4A" w:rsidRPr="00F771C9" w:rsidRDefault="000B1A4A" w:rsidP="000B1A4A">
    <w:pPr>
      <w:pStyle w:val="Header"/>
      <w:tabs>
        <w:tab w:val="clear" w:pos="4680"/>
        <w:tab w:val="center" w:pos="3240"/>
      </w:tabs>
      <w:rPr>
        <w:b/>
        <w:sz w:val="32"/>
        <w:szCs w:val="32"/>
      </w:rPr>
    </w:pPr>
    <w:r>
      <w:rPr>
        <w:b/>
        <w:sz w:val="32"/>
        <w:szCs w:val="32"/>
      </w:rPr>
      <w:t xml:space="preserve">          L</w:t>
    </w:r>
    <w:r w:rsidRPr="00F771C9">
      <w:rPr>
        <w:b/>
        <w:sz w:val="32"/>
        <w:szCs w:val="32"/>
      </w:rPr>
      <w:t>ANGELL VALLEY IRRIGATION</w:t>
    </w:r>
    <w:r>
      <w:rPr>
        <w:b/>
        <w:sz w:val="32"/>
        <w:szCs w:val="32"/>
      </w:rPr>
      <w:t xml:space="preserve"> </w:t>
    </w:r>
    <w:r w:rsidRPr="00F771C9">
      <w:rPr>
        <w:b/>
        <w:sz w:val="32"/>
        <w:szCs w:val="32"/>
      </w:rPr>
      <w:t>DISTRICT</w:t>
    </w:r>
  </w:p>
  <w:p w14:paraId="02DB4172" w14:textId="77777777" w:rsidR="000B1A4A" w:rsidRDefault="000B1A4A" w:rsidP="000B1A4A">
    <w:pPr>
      <w:pStyle w:val="Header"/>
      <w:tabs>
        <w:tab w:val="clear" w:pos="4680"/>
        <w:tab w:val="center" w:pos="3240"/>
      </w:tabs>
      <w:jc w:val="center"/>
      <w:rPr>
        <w:b/>
        <w:sz w:val="28"/>
        <w:szCs w:val="28"/>
      </w:rPr>
    </w:pPr>
    <w:r w:rsidRPr="00447D1E">
      <w:rPr>
        <w:b/>
        <w:sz w:val="28"/>
        <w:szCs w:val="28"/>
      </w:rPr>
      <w:t>Board of Directors</w:t>
    </w:r>
    <w:r>
      <w:rPr>
        <w:b/>
        <w:sz w:val="28"/>
        <w:szCs w:val="28"/>
      </w:rPr>
      <w:t>’</w:t>
    </w:r>
    <w:r w:rsidRPr="00447D1E">
      <w:rPr>
        <w:b/>
        <w:sz w:val="28"/>
        <w:szCs w:val="28"/>
      </w:rPr>
      <w:t xml:space="preserve"> Monthly Meeting</w:t>
    </w:r>
  </w:p>
  <w:p w14:paraId="306A6092" w14:textId="289D733E" w:rsidR="000B1A4A" w:rsidRPr="00447D1E" w:rsidRDefault="0051382C" w:rsidP="000B1A4A">
    <w:pPr>
      <w:pStyle w:val="Header"/>
      <w:tabs>
        <w:tab w:val="clear" w:pos="4680"/>
        <w:tab w:val="center" w:pos="3240"/>
      </w:tabs>
      <w:jc w:val="center"/>
      <w:rPr>
        <w:b/>
        <w:sz w:val="28"/>
        <w:szCs w:val="28"/>
      </w:rPr>
    </w:pPr>
    <w:r>
      <w:rPr>
        <w:b/>
        <w:sz w:val="28"/>
        <w:szCs w:val="28"/>
      </w:rPr>
      <w:t>September 9</w:t>
    </w:r>
    <w:r w:rsidR="000B1A4A" w:rsidRPr="00447D1E">
      <w:rPr>
        <w:b/>
        <w:sz w:val="28"/>
        <w:szCs w:val="28"/>
      </w:rPr>
      <w:t>, 202</w:t>
    </w:r>
    <w:r w:rsidR="003C453C">
      <w:rPr>
        <w:b/>
        <w:sz w:val="28"/>
        <w:szCs w:val="28"/>
      </w:rPr>
      <w:t>5</w:t>
    </w:r>
    <w:r w:rsidR="000B1A4A">
      <w:rPr>
        <w:b/>
        <w:sz w:val="28"/>
        <w:szCs w:val="28"/>
      </w:rPr>
      <w:t>,</w:t>
    </w:r>
    <w:r w:rsidR="000B1A4A" w:rsidRPr="00447D1E">
      <w:rPr>
        <w:b/>
        <w:sz w:val="28"/>
        <w:szCs w:val="28"/>
      </w:rPr>
      <w:t xml:space="preserve"> at 6 p.m.</w:t>
    </w:r>
  </w:p>
  <w:p w14:paraId="74BC8C24" w14:textId="55208102" w:rsidR="000B1A4A" w:rsidRDefault="000B1A4A">
    <w:pPr>
      <w:pStyle w:val="Header"/>
    </w:pPr>
  </w:p>
  <w:p w14:paraId="1DF205AC" w14:textId="77777777" w:rsidR="000B1A4A" w:rsidRDefault="000B1A4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BDAD7F" w14:textId="6ECFF161" w:rsidR="006E5263" w:rsidRDefault="007B788C">
    <w:pPr>
      <w:pStyle w:val="Header"/>
    </w:pPr>
    <w:r>
      <w:rPr>
        <w:noProof/>
      </w:rPr>
      <w:pict w14:anchorId="28EB881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730250" o:spid="_x0000_s1035" type="#_x0000_t136" style="position:absolute;margin-left:0;margin-top:0;width:471.3pt;height:188.5pt;rotation:315;z-index:-25164748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8B1F44"/>
    <w:multiLevelType w:val="hybridMultilevel"/>
    <w:tmpl w:val="5C22E4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8675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A4A"/>
    <w:rsid w:val="000A6913"/>
    <w:rsid w:val="000B1A4A"/>
    <w:rsid w:val="000D0129"/>
    <w:rsid w:val="000D3032"/>
    <w:rsid w:val="001060B8"/>
    <w:rsid w:val="001249A4"/>
    <w:rsid w:val="00144398"/>
    <w:rsid w:val="00192019"/>
    <w:rsid w:val="00194327"/>
    <w:rsid w:val="001D6C69"/>
    <w:rsid w:val="00200E73"/>
    <w:rsid w:val="002031BF"/>
    <w:rsid w:val="00255F91"/>
    <w:rsid w:val="002D5E01"/>
    <w:rsid w:val="0032428E"/>
    <w:rsid w:val="00334628"/>
    <w:rsid w:val="00355BC5"/>
    <w:rsid w:val="003C453C"/>
    <w:rsid w:val="003D31DB"/>
    <w:rsid w:val="00403C6C"/>
    <w:rsid w:val="00437E3F"/>
    <w:rsid w:val="00447E5E"/>
    <w:rsid w:val="00456697"/>
    <w:rsid w:val="00475D59"/>
    <w:rsid w:val="00486284"/>
    <w:rsid w:val="00490DB4"/>
    <w:rsid w:val="004A4651"/>
    <w:rsid w:val="004B5949"/>
    <w:rsid w:val="0051382C"/>
    <w:rsid w:val="00516424"/>
    <w:rsid w:val="00520585"/>
    <w:rsid w:val="0057799E"/>
    <w:rsid w:val="005B2EB3"/>
    <w:rsid w:val="005B44AF"/>
    <w:rsid w:val="005B48DB"/>
    <w:rsid w:val="006309FE"/>
    <w:rsid w:val="00697320"/>
    <w:rsid w:val="006A1053"/>
    <w:rsid w:val="006B047B"/>
    <w:rsid w:val="006E5263"/>
    <w:rsid w:val="00734F68"/>
    <w:rsid w:val="007436E1"/>
    <w:rsid w:val="00754D0A"/>
    <w:rsid w:val="0075767D"/>
    <w:rsid w:val="0076769F"/>
    <w:rsid w:val="007810A4"/>
    <w:rsid w:val="007A5C55"/>
    <w:rsid w:val="007B788C"/>
    <w:rsid w:val="007E7441"/>
    <w:rsid w:val="00866E5C"/>
    <w:rsid w:val="008816E4"/>
    <w:rsid w:val="008A2E36"/>
    <w:rsid w:val="008B69CF"/>
    <w:rsid w:val="008F119C"/>
    <w:rsid w:val="009131FF"/>
    <w:rsid w:val="009133D9"/>
    <w:rsid w:val="0095401A"/>
    <w:rsid w:val="009B622D"/>
    <w:rsid w:val="009C53FF"/>
    <w:rsid w:val="009D0DE4"/>
    <w:rsid w:val="00A11F5F"/>
    <w:rsid w:val="00A51B51"/>
    <w:rsid w:val="00A87346"/>
    <w:rsid w:val="00A91C8A"/>
    <w:rsid w:val="00A93DBF"/>
    <w:rsid w:val="00AA2814"/>
    <w:rsid w:val="00AD50ED"/>
    <w:rsid w:val="00B0339A"/>
    <w:rsid w:val="00B4176A"/>
    <w:rsid w:val="00BA2C19"/>
    <w:rsid w:val="00BB5ACF"/>
    <w:rsid w:val="00BD0E5F"/>
    <w:rsid w:val="00C0231A"/>
    <w:rsid w:val="00C31F7C"/>
    <w:rsid w:val="00C7415D"/>
    <w:rsid w:val="00C8205B"/>
    <w:rsid w:val="00C94597"/>
    <w:rsid w:val="00CD4C4C"/>
    <w:rsid w:val="00D614A6"/>
    <w:rsid w:val="00DB062E"/>
    <w:rsid w:val="00E040BA"/>
    <w:rsid w:val="00E513B6"/>
    <w:rsid w:val="00ED0DD9"/>
    <w:rsid w:val="00EE15C6"/>
    <w:rsid w:val="00EE2BBF"/>
    <w:rsid w:val="00EF5C4C"/>
    <w:rsid w:val="00F0246F"/>
    <w:rsid w:val="00F23290"/>
    <w:rsid w:val="00F25695"/>
    <w:rsid w:val="00F51F72"/>
    <w:rsid w:val="00F62377"/>
    <w:rsid w:val="00F74BA7"/>
    <w:rsid w:val="00F77386"/>
    <w:rsid w:val="00F93DA3"/>
    <w:rsid w:val="00FC34E7"/>
    <w:rsid w:val="00FD4ABA"/>
    <w:rsid w:val="00FD5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0EF296"/>
  <w15:chartTrackingRefBased/>
  <w15:docId w15:val="{C28CCC43-C0CB-40C1-9E02-7BE6A9A69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1A4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1A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1A4A"/>
  </w:style>
  <w:style w:type="paragraph" w:styleId="Footer">
    <w:name w:val="footer"/>
    <w:basedOn w:val="Normal"/>
    <w:link w:val="FooterChar"/>
    <w:uiPriority w:val="99"/>
    <w:unhideWhenUsed/>
    <w:rsid w:val="000B1A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1A4A"/>
  </w:style>
  <w:style w:type="paragraph" w:styleId="NormalWeb">
    <w:name w:val="Normal (Web)"/>
    <w:basedOn w:val="Normal"/>
    <w:uiPriority w:val="99"/>
    <w:semiHidden/>
    <w:unhideWhenUsed/>
    <w:rsid w:val="000B1A4A"/>
    <w:pPr>
      <w:spacing w:before="100" w:beforeAutospacing="1" w:after="100" w:afterAutospacing="1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0B1A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Haley Grohs</dc:creator>
  <cp:keywords/>
  <dc:description/>
  <cp:lastModifiedBy>Bailie Mockridge</cp:lastModifiedBy>
  <cp:revision>2</cp:revision>
  <cp:lastPrinted>2025-09-04T18:25:00Z</cp:lastPrinted>
  <dcterms:created xsi:type="dcterms:W3CDTF">2025-09-04T18:56:00Z</dcterms:created>
  <dcterms:modified xsi:type="dcterms:W3CDTF">2025-09-04T18:56:00Z</dcterms:modified>
</cp:coreProperties>
</file>